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语言</w:t>
      </w:r>
      <w:r>
        <w:t>与传播学院</w:t>
      </w:r>
      <w:r>
        <w:rPr>
          <w:rFonts w:hint="eastAsia"/>
        </w:rPr>
        <w:t>实验</w:t>
      </w:r>
      <w:r>
        <w:t>教学</w:t>
      </w:r>
      <w:r>
        <w:rPr>
          <w:rFonts w:hint="eastAsia"/>
        </w:rPr>
        <w:t>中心现有软硬件条件介绍</w:t>
      </w:r>
    </w:p>
    <w:p>
      <w:pPr>
        <w:jc w:val="right"/>
      </w:pPr>
      <w:r>
        <w:rPr>
          <w:rFonts w:hint="eastAsia"/>
        </w:rPr>
        <w:t>2</w:t>
      </w:r>
      <w:r>
        <w:t>018.7</w:t>
      </w:r>
    </w:p>
    <w:p>
      <w:pPr>
        <w:spacing w:line="400" w:lineRule="exact"/>
        <w:ind w:firstLine="420" w:firstLineChars="20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实验</w:t>
      </w:r>
      <w:r>
        <w:rPr>
          <w:rFonts w:ascii="宋体" w:hAnsi="宋体" w:cs="仿宋"/>
          <w:bCs/>
          <w:kern w:val="0"/>
          <w:szCs w:val="21"/>
        </w:rPr>
        <w:t>教学中心（</w:t>
      </w:r>
      <w:r>
        <w:rPr>
          <w:rFonts w:hint="eastAsia" w:ascii="宋体" w:hAnsi="宋体" w:cs="仿宋"/>
          <w:bCs/>
          <w:kern w:val="0"/>
          <w:szCs w:val="21"/>
        </w:rPr>
        <w:t>教学媒体中心）为我</w:t>
      </w:r>
      <w:r>
        <w:rPr>
          <w:rFonts w:ascii="宋体" w:hAnsi="宋体" w:cs="仿宋"/>
          <w:bCs/>
          <w:kern w:val="0"/>
          <w:szCs w:val="21"/>
        </w:rPr>
        <w:t>学院的</w:t>
      </w:r>
      <w:r>
        <w:rPr>
          <w:rFonts w:hint="eastAsia" w:ascii="宋体" w:hAnsi="宋体" w:cs="仿宋"/>
          <w:bCs/>
          <w:kern w:val="0"/>
          <w:szCs w:val="21"/>
        </w:rPr>
        <w:t>教学</w:t>
      </w:r>
      <w:r>
        <w:rPr>
          <w:rFonts w:ascii="宋体" w:hAnsi="宋体" w:cs="仿宋"/>
          <w:bCs/>
          <w:kern w:val="0"/>
          <w:szCs w:val="21"/>
        </w:rPr>
        <w:t>和科研建设</w:t>
      </w:r>
      <w:r>
        <w:rPr>
          <w:rFonts w:hint="eastAsia" w:ascii="宋体" w:hAnsi="宋体" w:cs="仿宋"/>
          <w:bCs/>
          <w:kern w:val="0"/>
          <w:szCs w:val="21"/>
        </w:rPr>
        <w:t>提供现代化的教学支持，包括数字化</w:t>
      </w:r>
      <w:r>
        <w:rPr>
          <w:rFonts w:ascii="宋体" w:hAnsi="宋体" w:cs="仿宋"/>
          <w:bCs/>
          <w:kern w:val="0"/>
          <w:szCs w:val="21"/>
        </w:rPr>
        <w:t>资源设计与开</w:t>
      </w:r>
      <w:r>
        <w:rPr>
          <w:rFonts w:hint="eastAsia" w:ascii="宋体" w:hAnsi="宋体" w:cs="仿宋"/>
          <w:bCs/>
          <w:kern w:val="0"/>
          <w:szCs w:val="21"/>
        </w:rPr>
        <w:t>发平台</w:t>
      </w:r>
      <w:r>
        <w:rPr>
          <w:rFonts w:ascii="宋体" w:hAnsi="宋体" w:cs="仿宋"/>
          <w:bCs/>
          <w:kern w:val="0"/>
          <w:szCs w:val="21"/>
        </w:rPr>
        <w:t>、数字化学习平台</w:t>
      </w:r>
      <w:r>
        <w:rPr>
          <w:rFonts w:hint="eastAsia" w:ascii="宋体" w:hAnsi="宋体" w:cs="仿宋"/>
          <w:bCs/>
          <w:kern w:val="0"/>
          <w:szCs w:val="21"/>
        </w:rPr>
        <w:t>、</w:t>
      </w:r>
      <w:r>
        <w:rPr>
          <w:rFonts w:ascii="宋体" w:hAnsi="宋体" w:cs="仿宋"/>
          <w:bCs/>
          <w:kern w:val="0"/>
          <w:szCs w:val="21"/>
        </w:rPr>
        <w:t>信息化教学设计</w:t>
      </w:r>
      <w:r>
        <w:rPr>
          <w:rFonts w:hint="eastAsia" w:ascii="宋体" w:hAnsi="宋体" w:cs="仿宋"/>
          <w:bCs/>
          <w:kern w:val="0"/>
          <w:szCs w:val="21"/>
        </w:rPr>
        <w:t>支持、教师</w:t>
      </w:r>
      <w:r>
        <w:rPr>
          <w:rFonts w:ascii="宋体" w:hAnsi="宋体" w:cs="仿宋"/>
          <w:bCs/>
          <w:kern w:val="0"/>
          <w:szCs w:val="21"/>
        </w:rPr>
        <w:t>信息化技能培训等服务</w:t>
      </w:r>
      <w:r>
        <w:rPr>
          <w:rFonts w:hint="eastAsia" w:ascii="宋体" w:hAnsi="宋体" w:cs="仿宋"/>
          <w:bCs/>
          <w:kern w:val="0"/>
          <w:szCs w:val="21"/>
        </w:rPr>
        <w:t>。媒体中心现有实验室及软、硬件条件包括：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服务器机房：SX</w:t>
      </w:r>
      <w:r>
        <w:rPr>
          <w:rFonts w:ascii="宋体" w:hAnsi="宋体" w:cs="仿宋"/>
          <w:bCs/>
          <w:kern w:val="0"/>
          <w:szCs w:val="21"/>
        </w:rPr>
        <w:t>611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教学媒体中心拥有独立管理、维护的服务器机房，具有多台性能稳定的服务器，可以用于网站的建设与发布、数据的存储，搭建媒体信息中心。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2017年</w:t>
      </w:r>
      <w:r>
        <w:rPr>
          <w:rFonts w:ascii="宋体" w:hAnsi="宋体" w:cs="仿宋"/>
          <w:bCs/>
          <w:kern w:val="0"/>
          <w:szCs w:val="21"/>
        </w:rPr>
        <w:t>，</w:t>
      </w:r>
      <w:r>
        <w:rPr>
          <w:rFonts w:hint="eastAsia" w:ascii="宋体" w:hAnsi="宋体" w:cs="仿宋"/>
          <w:bCs/>
          <w:kern w:val="0"/>
          <w:szCs w:val="21"/>
        </w:rPr>
        <w:t>在原有</w:t>
      </w:r>
      <w:r>
        <w:rPr>
          <w:rFonts w:ascii="宋体" w:hAnsi="宋体" w:cs="仿宋"/>
          <w:bCs/>
          <w:kern w:val="0"/>
          <w:szCs w:val="21"/>
        </w:rPr>
        <w:t>服务器基础上，</w:t>
      </w:r>
      <w:r>
        <w:rPr>
          <w:rFonts w:hint="eastAsia" w:ascii="宋体" w:hAnsi="宋体" w:cs="仿宋"/>
          <w:bCs/>
          <w:kern w:val="0"/>
          <w:szCs w:val="21"/>
        </w:rPr>
        <w:t>以</w:t>
      </w:r>
      <w:r>
        <w:rPr>
          <w:rFonts w:ascii="宋体" w:hAnsi="宋体" w:cs="仿宋"/>
          <w:bCs/>
          <w:kern w:val="0"/>
          <w:szCs w:val="21"/>
        </w:rPr>
        <w:t>申办四六级口语考试考点为契机，</w:t>
      </w:r>
      <w:r>
        <w:rPr>
          <w:rFonts w:hint="eastAsia" w:ascii="宋体" w:hAnsi="宋体" w:cs="仿宋"/>
          <w:bCs/>
          <w:kern w:val="0"/>
          <w:szCs w:val="21"/>
        </w:rPr>
        <w:t>申请</w:t>
      </w:r>
      <w:r>
        <w:rPr>
          <w:rFonts w:ascii="宋体" w:hAnsi="宋体" w:cs="仿宋"/>
          <w:bCs/>
          <w:kern w:val="0"/>
          <w:szCs w:val="21"/>
        </w:rPr>
        <w:t>经费采购了两台高性能服务器</w:t>
      </w:r>
      <w:r>
        <w:rPr>
          <w:rFonts w:hint="eastAsia" w:ascii="宋体" w:hAnsi="宋体" w:cs="仿宋"/>
          <w:bCs/>
          <w:kern w:val="0"/>
          <w:szCs w:val="21"/>
        </w:rPr>
        <w:t>；</w:t>
      </w:r>
      <w:r>
        <w:rPr>
          <w:rFonts w:ascii="宋体" w:hAnsi="宋体" w:cs="仿宋"/>
          <w:bCs/>
          <w:kern w:val="0"/>
          <w:szCs w:val="21"/>
        </w:rPr>
        <w:t>同时，这两台服务器也可以用于其他</w:t>
      </w:r>
      <w:r>
        <w:rPr>
          <w:rFonts w:hint="eastAsia" w:ascii="宋体" w:hAnsi="宋体" w:cs="仿宋"/>
          <w:bCs/>
          <w:kern w:val="0"/>
          <w:szCs w:val="21"/>
        </w:rPr>
        <w:t>的网站发布、数据存储等服务。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多媒体网络教室：SX</w:t>
      </w:r>
      <w:r>
        <w:rPr>
          <w:rFonts w:ascii="宋体" w:hAnsi="宋体" w:cs="仿宋"/>
          <w:bCs/>
          <w:kern w:val="0"/>
          <w:szCs w:val="21"/>
        </w:rPr>
        <w:t>601</w:t>
      </w:r>
      <w:r>
        <w:rPr>
          <w:rFonts w:hint="eastAsia" w:ascii="宋体" w:hAnsi="宋体" w:cs="仿宋"/>
          <w:bCs/>
          <w:kern w:val="0"/>
          <w:szCs w:val="21"/>
        </w:rPr>
        <w:t>、SX6</w:t>
      </w:r>
      <w:r>
        <w:rPr>
          <w:rFonts w:ascii="宋体" w:hAnsi="宋体" w:cs="仿宋"/>
          <w:bCs/>
          <w:kern w:val="0"/>
          <w:szCs w:val="21"/>
        </w:rPr>
        <w:t>09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教学媒体中心拥有2间多媒体网络教室，面积共两百平米。多媒体教室具有较快的网络访问速度、稳定的性能。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2017</w:t>
      </w:r>
      <w:r>
        <w:rPr>
          <w:rFonts w:ascii="宋体" w:hAnsi="宋体" w:cs="仿宋"/>
          <w:bCs/>
          <w:kern w:val="0"/>
          <w:szCs w:val="21"/>
        </w:rPr>
        <w:t>-2018</w:t>
      </w:r>
      <w:r>
        <w:rPr>
          <w:rFonts w:hint="eastAsia" w:ascii="宋体" w:hAnsi="宋体" w:cs="仿宋"/>
          <w:bCs/>
          <w:kern w:val="0"/>
          <w:szCs w:val="21"/>
        </w:rPr>
        <w:t>年</w:t>
      </w:r>
      <w:r>
        <w:rPr>
          <w:rFonts w:ascii="宋体" w:hAnsi="宋体" w:cs="仿宋"/>
          <w:bCs/>
          <w:kern w:val="0"/>
          <w:szCs w:val="21"/>
        </w:rPr>
        <w:t>，</w:t>
      </w:r>
      <w:r>
        <w:rPr>
          <w:rFonts w:hint="eastAsia" w:ascii="宋体" w:hAnsi="宋体" w:cs="仿宋"/>
          <w:bCs/>
          <w:kern w:val="0"/>
          <w:szCs w:val="21"/>
        </w:rPr>
        <w:t>更新</w:t>
      </w:r>
      <w:r>
        <w:rPr>
          <w:rFonts w:ascii="宋体" w:hAnsi="宋体" w:cs="仿宋"/>
          <w:bCs/>
          <w:kern w:val="0"/>
          <w:szCs w:val="21"/>
        </w:rPr>
        <w:t>了</w:t>
      </w:r>
      <w:r>
        <w:rPr>
          <w:rFonts w:hint="eastAsia" w:ascii="宋体" w:hAnsi="宋体" w:cs="仿宋"/>
          <w:bCs/>
          <w:kern w:val="0"/>
          <w:szCs w:val="21"/>
        </w:rPr>
        <w:t>上述</w:t>
      </w:r>
      <w:r>
        <w:rPr>
          <w:rFonts w:ascii="宋体" w:hAnsi="宋体" w:cs="仿宋"/>
          <w:bCs/>
          <w:kern w:val="0"/>
          <w:szCs w:val="21"/>
        </w:rPr>
        <w:t>两间多媒体教室的学生</w:t>
      </w:r>
      <w:r>
        <w:rPr>
          <w:rFonts w:hint="eastAsia" w:ascii="宋体" w:hAnsi="宋体" w:cs="仿宋"/>
          <w:bCs/>
          <w:kern w:val="0"/>
          <w:szCs w:val="21"/>
        </w:rPr>
        <w:t>电脑</w:t>
      </w:r>
      <w:r>
        <w:rPr>
          <w:rFonts w:ascii="宋体" w:hAnsi="宋体" w:cs="仿宋"/>
          <w:bCs/>
          <w:kern w:val="0"/>
          <w:szCs w:val="21"/>
        </w:rPr>
        <w:t>、网络交换机，</w:t>
      </w:r>
      <w:r>
        <w:rPr>
          <w:rFonts w:hint="eastAsia" w:ascii="宋体" w:hAnsi="宋体" w:cs="仿宋"/>
          <w:bCs/>
          <w:kern w:val="0"/>
          <w:szCs w:val="21"/>
        </w:rPr>
        <w:t>设备</w:t>
      </w:r>
      <w:r>
        <w:rPr>
          <w:rFonts w:ascii="宋体" w:hAnsi="宋体" w:cs="仿宋"/>
          <w:bCs/>
          <w:kern w:val="0"/>
          <w:szCs w:val="21"/>
        </w:rPr>
        <w:t>性能得到</w:t>
      </w:r>
      <w:r>
        <w:rPr>
          <w:rFonts w:hint="eastAsia" w:ascii="宋体" w:hAnsi="宋体" w:cs="仿宋"/>
          <w:bCs/>
          <w:kern w:val="0"/>
          <w:szCs w:val="21"/>
        </w:rPr>
        <w:t>了</w:t>
      </w:r>
      <w:r>
        <w:rPr>
          <w:rFonts w:ascii="宋体" w:hAnsi="宋体" w:cs="仿宋"/>
          <w:bCs/>
          <w:kern w:val="0"/>
          <w:szCs w:val="21"/>
        </w:rPr>
        <w:t>很大的提升。</w:t>
      </w:r>
      <w:r>
        <w:rPr>
          <w:rFonts w:hint="eastAsia" w:ascii="宋体" w:hAnsi="宋体" w:cs="仿宋"/>
          <w:bCs/>
          <w:kern w:val="0"/>
          <w:szCs w:val="21"/>
        </w:rPr>
        <w:t>该</w:t>
      </w:r>
      <w:r>
        <w:rPr>
          <w:rFonts w:ascii="宋体" w:hAnsi="宋体" w:cs="仿宋"/>
          <w:bCs/>
          <w:kern w:val="0"/>
          <w:szCs w:val="21"/>
        </w:rPr>
        <w:t>网络教室</w:t>
      </w:r>
      <w:r>
        <w:rPr>
          <w:rFonts w:hint="eastAsia" w:ascii="宋体" w:hAnsi="宋体" w:cs="仿宋"/>
          <w:bCs/>
          <w:kern w:val="0"/>
          <w:szCs w:val="21"/>
        </w:rPr>
        <w:t>能支持语言学习、网络测试、多媒体设计与制作、视音频加工处理、网站设计与制作等教学等</w:t>
      </w:r>
      <w:r>
        <w:rPr>
          <w:rFonts w:ascii="宋体" w:hAnsi="宋体" w:cs="仿宋"/>
          <w:bCs/>
          <w:kern w:val="0"/>
          <w:szCs w:val="21"/>
        </w:rPr>
        <w:t>活动</w:t>
      </w:r>
      <w:r>
        <w:rPr>
          <w:rFonts w:hint="eastAsia" w:ascii="宋体" w:hAnsi="宋体" w:cs="仿宋"/>
          <w:bCs/>
          <w:kern w:val="0"/>
          <w:szCs w:val="21"/>
        </w:rPr>
        <w:t>。</w:t>
      </w:r>
    </w:p>
    <w:p>
      <w:pPr>
        <w:spacing w:line="400" w:lineRule="exact"/>
        <w:ind w:firstLine="420"/>
        <w:rPr>
          <w:rFonts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该教室也可以作为教师备课、</w:t>
      </w:r>
      <w:r>
        <w:rPr>
          <w:rFonts w:ascii="宋体" w:hAnsi="宋体" w:cs="仿宋"/>
          <w:b/>
          <w:bCs/>
          <w:kern w:val="0"/>
          <w:szCs w:val="21"/>
        </w:rPr>
        <w:t>研讨、学习IT技能</w:t>
      </w:r>
      <w:r>
        <w:rPr>
          <w:rFonts w:hint="eastAsia" w:ascii="宋体" w:hAnsi="宋体" w:cs="仿宋"/>
          <w:b/>
          <w:bCs/>
          <w:kern w:val="0"/>
          <w:szCs w:val="21"/>
        </w:rPr>
        <w:t>、</w:t>
      </w:r>
      <w:r>
        <w:rPr>
          <w:rFonts w:ascii="宋体" w:hAnsi="宋体" w:cs="仿宋"/>
          <w:b/>
          <w:bCs/>
          <w:kern w:val="0"/>
          <w:szCs w:val="21"/>
        </w:rPr>
        <w:t>课程资源</w:t>
      </w:r>
      <w:r>
        <w:rPr>
          <w:rFonts w:hint="eastAsia" w:ascii="宋体" w:hAnsi="宋体" w:cs="仿宋"/>
          <w:b/>
          <w:bCs/>
          <w:kern w:val="0"/>
          <w:szCs w:val="21"/>
        </w:rPr>
        <w:t>制作的场所。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移动数字媒体实验室：</w:t>
      </w:r>
      <w:r>
        <w:rPr>
          <w:rFonts w:ascii="宋体" w:hAnsi="宋体" w:cs="仿宋"/>
          <w:bCs/>
          <w:kern w:val="0"/>
          <w:szCs w:val="21"/>
        </w:rPr>
        <w:t>SX606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2017</w:t>
      </w:r>
      <w:r>
        <w:rPr>
          <w:rFonts w:ascii="宋体" w:hAnsi="宋体" w:cs="仿宋"/>
          <w:bCs/>
          <w:kern w:val="0"/>
          <w:szCs w:val="21"/>
        </w:rPr>
        <w:t>-2018</w:t>
      </w:r>
      <w:r>
        <w:rPr>
          <w:rFonts w:hint="eastAsia" w:ascii="宋体" w:hAnsi="宋体" w:cs="仿宋"/>
          <w:bCs/>
          <w:kern w:val="0"/>
          <w:szCs w:val="21"/>
        </w:rPr>
        <w:t>年</w:t>
      </w:r>
      <w:r>
        <w:rPr>
          <w:rFonts w:ascii="宋体" w:hAnsi="宋体" w:cs="仿宋"/>
          <w:bCs/>
          <w:kern w:val="0"/>
          <w:szCs w:val="21"/>
        </w:rPr>
        <w:t>，申请经费建设</w:t>
      </w:r>
      <w:r>
        <w:rPr>
          <w:rFonts w:hint="eastAsia" w:ascii="宋体" w:hAnsi="宋体" w:cs="仿宋"/>
          <w:bCs/>
          <w:kern w:val="0"/>
          <w:szCs w:val="21"/>
        </w:rPr>
        <w:t>了“数字</w:t>
      </w:r>
      <w:r>
        <w:rPr>
          <w:rFonts w:ascii="宋体" w:hAnsi="宋体" w:cs="仿宋"/>
          <w:bCs/>
          <w:kern w:val="0"/>
          <w:szCs w:val="21"/>
        </w:rPr>
        <w:t>媒体</w:t>
      </w:r>
      <w:r>
        <w:rPr>
          <w:rFonts w:hint="eastAsia" w:ascii="宋体" w:hAnsi="宋体" w:cs="仿宋"/>
          <w:bCs/>
          <w:kern w:val="0"/>
          <w:szCs w:val="21"/>
        </w:rPr>
        <w:t>制作</w:t>
      </w:r>
      <w:r>
        <w:rPr>
          <w:rFonts w:ascii="宋体" w:hAnsi="宋体" w:cs="仿宋"/>
          <w:bCs/>
          <w:kern w:val="0"/>
          <w:szCs w:val="21"/>
        </w:rPr>
        <w:t>/数据</w:t>
      </w:r>
      <w:r>
        <w:rPr>
          <w:rFonts w:hint="eastAsia" w:ascii="宋体" w:hAnsi="宋体" w:cs="仿宋"/>
          <w:bCs/>
          <w:kern w:val="0"/>
          <w:szCs w:val="21"/>
        </w:rPr>
        <w:t>分析</w:t>
      </w:r>
      <w:r>
        <w:rPr>
          <w:rFonts w:ascii="宋体" w:hAnsi="宋体" w:cs="仿宋"/>
          <w:bCs/>
          <w:kern w:val="0"/>
          <w:szCs w:val="21"/>
        </w:rPr>
        <w:t>与挖掘”实验室。该</w:t>
      </w:r>
      <w:r>
        <w:rPr>
          <w:rFonts w:hint="eastAsia" w:ascii="宋体" w:hAnsi="宋体" w:cs="仿宋"/>
          <w:bCs/>
          <w:kern w:val="0"/>
          <w:szCs w:val="21"/>
        </w:rPr>
        <w:t>实验室</w:t>
      </w:r>
      <w:r>
        <w:rPr>
          <w:rFonts w:ascii="宋体" w:hAnsi="宋体" w:cs="仿宋"/>
          <w:bCs/>
          <w:kern w:val="0"/>
          <w:szCs w:val="21"/>
        </w:rPr>
        <w:t>有高性能图形工作站</w:t>
      </w:r>
      <w:r>
        <w:rPr>
          <w:rFonts w:hint="eastAsia" w:ascii="宋体" w:hAnsi="宋体" w:cs="仿宋"/>
          <w:bCs/>
          <w:kern w:val="0"/>
          <w:szCs w:val="21"/>
        </w:rPr>
        <w:t>30台</w:t>
      </w:r>
      <w:r>
        <w:rPr>
          <w:rFonts w:ascii="宋体" w:hAnsi="宋体" w:cs="仿宋"/>
          <w:bCs/>
          <w:kern w:val="0"/>
          <w:szCs w:val="21"/>
        </w:rPr>
        <w:t>，可以支持</w:t>
      </w:r>
      <w:r>
        <w:rPr>
          <w:rFonts w:hint="eastAsia" w:ascii="宋体" w:hAnsi="宋体" w:cs="仿宋"/>
          <w:bCs/>
          <w:kern w:val="0"/>
          <w:szCs w:val="21"/>
        </w:rPr>
        <w:t>视音频</w:t>
      </w:r>
      <w:r>
        <w:rPr>
          <w:rFonts w:ascii="宋体" w:hAnsi="宋体" w:cs="仿宋"/>
          <w:bCs/>
          <w:kern w:val="0"/>
          <w:szCs w:val="21"/>
        </w:rPr>
        <w:t>类课程资源开发、Mooc制作、数据分析与挖掘等活动。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营销传播实验室：SX</w:t>
      </w:r>
      <w:r>
        <w:rPr>
          <w:rFonts w:ascii="宋体" w:hAnsi="宋体" w:cs="仿宋"/>
          <w:bCs/>
          <w:kern w:val="0"/>
          <w:szCs w:val="21"/>
        </w:rPr>
        <w:t>607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该实验室是与“麦肯.光明”合作建设的产学研基地，有一</w:t>
      </w:r>
      <w:r>
        <w:rPr>
          <w:rFonts w:ascii="宋体" w:hAnsi="宋体" w:cs="仿宋"/>
          <w:bCs/>
          <w:kern w:val="0"/>
          <w:szCs w:val="21"/>
        </w:rPr>
        <w:t>12</w:t>
      </w:r>
      <w:r>
        <w:rPr>
          <w:rFonts w:hint="eastAsia" w:ascii="宋体" w:hAnsi="宋体" w:cs="仿宋"/>
          <w:bCs/>
          <w:kern w:val="0"/>
          <w:szCs w:val="21"/>
        </w:rPr>
        <w:t>人位的会议桌，能支持约2</w:t>
      </w:r>
      <w:r>
        <w:rPr>
          <w:rFonts w:ascii="宋体" w:hAnsi="宋体" w:cs="仿宋"/>
          <w:bCs/>
          <w:kern w:val="0"/>
          <w:szCs w:val="21"/>
        </w:rPr>
        <w:t>0</w:t>
      </w:r>
      <w:r>
        <w:rPr>
          <w:rFonts w:hint="eastAsia" w:ascii="宋体" w:hAnsi="宋体" w:cs="仿宋"/>
          <w:bCs/>
          <w:kern w:val="0"/>
          <w:szCs w:val="21"/>
        </w:rPr>
        <w:t>人的会议及研讨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演播室：SX</w:t>
      </w:r>
      <w:r>
        <w:rPr>
          <w:rFonts w:ascii="宋体" w:hAnsi="宋体" w:cs="仿宋"/>
          <w:bCs/>
          <w:kern w:val="0"/>
          <w:szCs w:val="21"/>
        </w:rPr>
        <w:t>603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该实验室提供演播室的常用功能。可以实现</w:t>
      </w:r>
      <w:r>
        <w:rPr>
          <w:rFonts w:ascii="宋体" w:hAnsi="宋体" w:cs="仿宋"/>
          <w:bCs/>
          <w:kern w:val="0"/>
          <w:szCs w:val="21"/>
        </w:rPr>
        <w:t>多路视频信号源的切换、音频信号源的混合（调音台）</w:t>
      </w:r>
      <w:r>
        <w:rPr>
          <w:rFonts w:hint="eastAsia" w:ascii="宋体" w:hAnsi="宋体" w:cs="仿宋"/>
          <w:bCs/>
          <w:kern w:val="0"/>
          <w:szCs w:val="21"/>
        </w:rPr>
        <w:t>、</w:t>
      </w:r>
      <w:r>
        <w:rPr>
          <w:rFonts w:ascii="宋体" w:hAnsi="宋体" w:cs="仿宋"/>
          <w:bCs/>
          <w:kern w:val="0"/>
          <w:szCs w:val="21"/>
        </w:rPr>
        <w:t>非线性编辑</w:t>
      </w:r>
      <w:r>
        <w:rPr>
          <w:rFonts w:hint="eastAsia" w:ascii="宋体" w:hAnsi="宋体" w:cs="仿宋"/>
          <w:bCs/>
          <w:kern w:val="0"/>
          <w:szCs w:val="21"/>
        </w:rPr>
        <w:t>等功能，在影视节目的拍摄、制作方面，可以为</w:t>
      </w:r>
      <w:r>
        <w:rPr>
          <w:rFonts w:ascii="宋体" w:hAnsi="宋体" w:cs="仿宋"/>
          <w:bCs/>
          <w:kern w:val="0"/>
          <w:szCs w:val="21"/>
        </w:rPr>
        <w:t>视频拍摄、Mooc制作提供</w:t>
      </w:r>
      <w:r>
        <w:rPr>
          <w:rFonts w:hint="eastAsia" w:ascii="宋体" w:hAnsi="宋体" w:cs="仿宋"/>
          <w:bCs/>
          <w:kern w:val="0"/>
          <w:szCs w:val="21"/>
        </w:rPr>
        <w:t>场地</w:t>
      </w:r>
      <w:r>
        <w:rPr>
          <w:rFonts w:ascii="宋体" w:hAnsi="宋体" w:cs="仿宋"/>
          <w:bCs/>
          <w:kern w:val="0"/>
          <w:szCs w:val="21"/>
        </w:rPr>
        <w:t>和设备条件</w:t>
      </w:r>
      <w:r>
        <w:rPr>
          <w:rFonts w:hint="eastAsia" w:ascii="宋体" w:hAnsi="宋体" w:cs="仿宋"/>
          <w:bCs/>
          <w:kern w:val="0"/>
          <w:szCs w:val="21"/>
        </w:rPr>
        <w:t>。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2016年</w:t>
      </w:r>
      <w:r>
        <w:rPr>
          <w:rFonts w:ascii="宋体" w:hAnsi="宋体" w:cs="仿宋"/>
          <w:bCs/>
          <w:kern w:val="0"/>
          <w:szCs w:val="21"/>
        </w:rPr>
        <w:t>，</w:t>
      </w:r>
      <w:r>
        <w:rPr>
          <w:rFonts w:hint="eastAsia" w:ascii="宋体" w:hAnsi="宋体" w:cs="仿宋"/>
          <w:bCs/>
          <w:kern w:val="0"/>
          <w:szCs w:val="21"/>
        </w:rPr>
        <w:t>演播室在</w:t>
      </w:r>
      <w:r>
        <w:rPr>
          <w:rFonts w:ascii="宋体" w:hAnsi="宋体" w:cs="仿宋"/>
          <w:bCs/>
          <w:kern w:val="0"/>
          <w:szCs w:val="21"/>
        </w:rPr>
        <w:t>原有蓝布的基础上，更换了</w:t>
      </w:r>
      <w:r>
        <w:rPr>
          <w:rFonts w:hint="eastAsia" w:ascii="宋体" w:hAnsi="宋体" w:cs="仿宋"/>
          <w:bCs/>
          <w:kern w:val="0"/>
          <w:szCs w:val="21"/>
        </w:rPr>
        <w:t>更大</w:t>
      </w:r>
      <w:r>
        <w:rPr>
          <w:rFonts w:ascii="宋体" w:hAnsi="宋体" w:cs="仿宋"/>
          <w:bCs/>
          <w:kern w:val="0"/>
          <w:szCs w:val="21"/>
        </w:rPr>
        <w:t>的绿布，</w:t>
      </w:r>
      <w:r>
        <w:rPr>
          <w:rFonts w:hint="eastAsia" w:ascii="宋体" w:hAnsi="宋体" w:cs="仿宋"/>
          <w:bCs/>
          <w:kern w:val="0"/>
          <w:szCs w:val="21"/>
        </w:rPr>
        <w:t>用</w:t>
      </w:r>
      <w:r>
        <w:rPr>
          <w:rFonts w:ascii="宋体" w:hAnsi="宋体" w:cs="仿宋"/>
          <w:bCs/>
          <w:kern w:val="0"/>
          <w:szCs w:val="21"/>
        </w:rPr>
        <w:t>于视频抠像。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" w:eastAsia="仿宋_GB2312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自动/手动录播教室：SX</w:t>
      </w:r>
      <w:r>
        <w:rPr>
          <w:rFonts w:ascii="宋体" w:hAnsi="宋体" w:cs="仿宋"/>
          <w:bCs/>
          <w:kern w:val="0"/>
          <w:szCs w:val="21"/>
        </w:rPr>
        <w:t>605</w:t>
      </w:r>
      <w:r>
        <w:rPr>
          <w:rFonts w:hint="eastAsia" w:ascii="宋体" w:hAnsi="宋体" w:cs="仿宋"/>
          <w:bCs/>
          <w:kern w:val="0"/>
          <w:szCs w:val="21"/>
        </w:rPr>
        <w:t>、SX610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该录课教室包括摄录子系统、定位跟踪子系统、视频切换与集成、录播点播平台等多个模块，可以设置为自动或手动模式，对多个摄像机位进行统一控制，完成课堂活动的录制。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其中，SX</w:t>
      </w:r>
      <w:r>
        <w:rPr>
          <w:rFonts w:ascii="宋体" w:hAnsi="宋体" w:cs="仿宋"/>
          <w:bCs/>
          <w:kern w:val="0"/>
          <w:szCs w:val="21"/>
        </w:rPr>
        <w:t>605</w:t>
      </w:r>
      <w:r>
        <w:rPr>
          <w:rFonts w:hint="eastAsia" w:ascii="宋体" w:hAnsi="宋体" w:cs="仿宋"/>
          <w:bCs/>
          <w:kern w:val="0"/>
          <w:szCs w:val="21"/>
        </w:rPr>
        <w:t>为普通教室改造，有学生座位5</w:t>
      </w:r>
      <w:r>
        <w:rPr>
          <w:rFonts w:ascii="宋体" w:hAnsi="宋体" w:cs="仿宋"/>
          <w:bCs/>
          <w:kern w:val="0"/>
          <w:szCs w:val="21"/>
        </w:rPr>
        <w:t>0</w:t>
      </w:r>
      <w:r>
        <w:rPr>
          <w:rFonts w:hint="eastAsia" w:ascii="宋体" w:hAnsi="宋体" w:cs="仿宋"/>
          <w:bCs/>
          <w:kern w:val="0"/>
          <w:szCs w:val="21"/>
        </w:rPr>
        <w:t>个，适合录制课堂教学；SX</w:t>
      </w:r>
      <w:r>
        <w:rPr>
          <w:rFonts w:ascii="宋体" w:hAnsi="宋体" w:cs="仿宋"/>
          <w:bCs/>
          <w:kern w:val="0"/>
          <w:szCs w:val="21"/>
        </w:rPr>
        <w:t>610</w:t>
      </w:r>
      <w:r>
        <w:rPr>
          <w:rFonts w:hint="eastAsia" w:ascii="宋体" w:hAnsi="宋体" w:cs="仿宋"/>
          <w:bCs/>
          <w:kern w:val="0"/>
          <w:szCs w:val="21"/>
        </w:rPr>
        <w:t>为会议室改造，有座位6</w:t>
      </w:r>
      <w:r>
        <w:rPr>
          <w:rFonts w:ascii="宋体" w:hAnsi="宋体" w:cs="仿宋"/>
          <w:bCs/>
          <w:kern w:val="0"/>
          <w:szCs w:val="21"/>
        </w:rPr>
        <w:t>0</w:t>
      </w:r>
      <w:r>
        <w:rPr>
          <w:rFonts w:hint="eastAsia" w:ascii="宋体" w:hAnsi="宋体" w:cs="仿宋"/>
          <w:bCs/>
          <w:kern w:val="0"/>
          <w:szCs w:val="21"/>
        </w:rPr>
        <w:t>个（通过加简易椅子，能坐约8</w:t>
      </w:r>
      <w:r>
        <w:rPr>
          <w:rFonts w:ascii="宋体" w:hAnsi="宋体" w:cs="仿宋"/>
          <w:bCs/>
          <w:kern w:val="0"/>
          <w:szCs w:val="21"/>
        </w:rPr>
        <w:t>0</w:t>
      </w:r>
      <w:r>
        <w:rPr>
          <w:rFonts w:hint="eastAsia" w:ascii="宋体" w:hAnsi="宋体" w:cs="仿宋"/>
          <w:bCs/>
          <w:kern w:val="0"/>
          <w:szCs w:val="21"/>
        </w:rPr>
        <w:t>人），适合录制讲座类教学。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非线性编辑系统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教学媒体中心具有功能强大的非线性编辑系统，包括windows平台、MAC平台的多台图形工作站，能够很好地满足视音频作品设计、制作、处理的需求。</w:t>
      </w:r>
    </w:p>
    <w:p>
      <w:pPr>
        <w:spacing w:line="400" w:lineRule="exact"/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目前，有MAC平台的非编工作站2台、Windows平台的非编工作站32台（</w:t>
      </w:r>
      <w:r>
        <w:rPr>
          <w:rFonts w:ascii="宋体" w:hAnsi="宋体" w:cs="仿宋"/>
          <w:bCs/>
          <w:kern w:val="0"/>
          <w:szCs w:val="21"/>
        </w:rPr>
        <w:t>含</w:t>
      </w:r>
      <w:r>
        <w:rPr>
          <w:rFonts w:hint="eastAsia" w:ascii="宋体" w:hAnsi="宋体" w:cs="仿宋"/>
          <w:bCs/>
          <w:kern w:val="0"/>
          <w:szCs w:val="21"/>
        </w:rPr>
        <w:t>606的30台</w:t>
      </w:r>
      <w:r>
        <w:rPr>
          <w:rFonts w:ascii="宋体" w:hAnsi="宋体" w:cs="仿宋"/>
          <w:bCs/>
          <w:kern w:val="0"/>
          <w:szCs w:val="21"/>
        </w:rPr>
        <w:t>）</w:t>
      </w:r>
      <w:r>
        <w:rPr>
          <w:rFonts w:hint="eastAsia" w:ascii="宋体" w:hAnsi="宋体" w:cs="仿宋"/>
          <w:bCs/>
          <w:kern w:val="0"/>
          <w:szCs w:val="21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" w:eastAsia="仿宋_GB2312" w:cs="仿宋"/>
          <w:bCs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数字化录音棚：SX</w:t>
      </w:r>
      <w:r>
        <w:rPr>
          <w:rFonts w:ascii="宋体" w:hAnsi="宋体" w:cs="仿宋"/>
          <w:bCs/>
          <w:kern w:val="0"/>
          <w:szCs w:val="21"/>
        </w:rPr>
        <w:t>611</w:t>
      </w:r>
    </w:p>
    <w:p>
      <w:pPr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数字化录音棚可以完成音频信号的采集、合成、加工处理、输出，为音频领域的课程教学与实验提供良好的支持。</w:t>
      </w:r>
    </w:p>
    <w:p>
      <w:pPr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该</w:t>
      </w:r>
      <w:r>
        <w:rPr>
          <w:rFonts w:ascii="宋体" w:hAnsi="宋体" w:cs="仿宋"/>
          <w:bCs/>
          <w:kern w:val="0"/>
          <w:szCs w:val="21"/>
        </w:rPr>
        <w:t>录音棚有一个工位，支持</w:t>
      </w:r>
      <w:r>
        <w:rPr>
          <w:rFonts w:hint="eastAsia" w:ascii="宋体" w:hAnsi="宋体" w:cs="仿宋"/>
          <w:bCs/>
          <w:kern w:val="0"/>
          <w:szCs w:val="21"/>
        </w:rPr>
        <w:t>2路</w:t>
      </w:r>
      <w:r>
        <w:rPr>
          <w:rFonts w:ascii="宋体" w:hAnsi="宋体" w:cs="仿宋"/>
          <w:bCs/>
          <w:kern w:val="0"/>
          <w:szCs w:val="21"/>
        </w:rPr>
        <w:t>话筒的录制。</w:t>
      </w:r>
      <w:r>
        <w:rPr>
          <w:rFonts w:hint="eastAsia" w:ascii="宋体" w:hAnsi="宋体" w:cs="仿宋"/>
          <w:bCs/>
          <w:kern w:val="0"/>
          <w:szCs w:val="21"/>
        </w:rPr>
        <w:t>面积</w:t>
      </w:r>
      <w:r>
        <w:rPr>
          <w:rFonts w:ascii="宋体" w:hAnsi="宋体" w:cs="仿宋"/>
          <w:bCs/>
          <w:kern w:val="0"/>
          <w:szCs w:val="21"/>
        </w:rPr>
        <w:t>约</w:t>
      </w:r>
      <w:r>
        <w:rPr>
          <w:rFonts w:hint="eastAsia" w:ascii="宋体" w:hAnsi="宋体" w:cs="仿宋"/>
          <w:bCs/>
          <w:kern w:val="0"/>
          <w:szCs w:val="21"/>
        </w:rPr>
        <w:t>1</w:t>
      </w:r>
      <w:r>
        <w:rPr>
          <w:rFonts w:ascii="宋体" w:hAnsi="宋体" w:cs="仿宋"/>
          <w:bCs/>
          <w:kern w:val="0"/>
          <w:szCs w:val="21"/>
        </w:rPr>
        <w:t>0</w:t>
      </w:r>
      <w:r>
        <w:rPr>
          <w:rFonts w:hint="eastAsia" w:ascii="宋体" w:hAnsi="宋体" w:cs="仿宋"/>
          <w:bCs/>
          <w:kern w:val="0"/>
          <w:szCs w:val="21"/>
        </w:rPr>
        <w:t>平米</w:t>
      </w:r>
      <w:r>
        <w:rPr>
          <w:rFonts w:ascii="宋体" w:hAnsi="宋体" w:cs="仿宋"/>
          <w:bCs/>
          <w:kern w:val="0"/>
          <w:szCs w:val="21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同声</w:t>
      </w:r>
      <w:r>
        <w:rPr>
          <w:rFonts w:ascii="宋体" w:hAnsi="宋体" w:cs="仿宋"/>
          <w:bCs/>
          <w:kern w:val="0"/>
          <w:szCs w:val="21"/>
        </w:rPr>
        <w:t>传译实验室</w:t>
      </w:r>
      <w:r>
        <w:rPr>
          <w:rFonts w:hint="eastAsia" w:ascii="宋体" w:hAnsi="宋体" w:cs="仿宋"/>
          <w:bCs/>
          <w:kern w:val="0"/>
          <w:szCs w:val="21"/>
        </w:rPr>
        <w:t>：</w:t>
      </w:r>
      <w:r>
        <w:rPr>
          <w:rFonts w:ascii="宋体" w:hAnsi="宋体" w:cs="仿宋"/>
          <w:bCs/>
          <w:kern w:val="0"/>
          <w:szCs w:val="21"/>
        </w:rPr>
        <w:t>SX606</w:t>
      </w:r>
    </w:p>
    <w:p>
      <w:pPr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该</w:t>
      </w:r>
      <w:r>
        <w:rPr>
          <w:rFonts w:ascii="宋体" w:hAnsi="宋体" w:cs="仿宋"/>
          <w:bCs/>
          <w:kern w:val="0"/>
          <w:szCs w:val="21"/>
        </w:rPr>
        <w:t>实验室可以完成同声传译的实验教学</w:t>
      </w:r>
      <w:r>
        <w:rPr>
          <w:rFonts w:hint="eastAsia" w:ascii="宋体" w:hAnsi="宋体" w:cs="仿宋"/>
          <w:bCs/>
          <w:kern w:val="0"/>
          <w:szCs w:val="21"/>
        </w:rPr>
        <w:t>，共有</w:t>
      </w:r>
      <w:r>
        <w:rPr>
          <w:rFonts w:ascii="宋体" w:hAnsi="宋体" w:cs="仿宋"/>
          <w:bCs/>
          <w:kern w:val="0"/>
          <w:szCs w:val="21"/>
        </w:rPr>
        <w:t>学生机位</w:t>
      </w:r>
      <w:r>
        <w:rPr>
          <w:rFonts w:hint="eastAsia" w:ascii="宋体" w:hAnsi="宋体" w:cs="仿宋"/>
          <w:bCs/>
          <w:kern w:val="0"/>
          <w:szCs w:val="21"/>
        </w:rPr>
        <w:t>4</w:t>
      </w:r>
      <w:r>
        <w:rPr>
          <w:rFonts w:ascii="宋体" w:hAnsi="宋体" w:cs="仿宋"/>
          <w:bCs/>
          <w:kern w:val="0"/>
          <w:szCs w:val="21"/>
        </w:rPr>
        <w:t>4</w:t>
      </w:r>
      <w:r>
        <w:rPr>
          <w:rFonts w:hint="eastAsia" w:ascii="宋体" w:hAnsi="宋体" w:cs="仿宋"/>
          <w:bCs/>
          <w:kern w:val="0"/>
          <w:szCs w:val="21"/>
        </w:rPr>
        <w:t>个</w:t>
      </w:r>
      <w:r>
        <w:rPr>
          <w:rFonts w:ascii="宋体" w:hAnsi="宋体" w:cs="仿宋"/>
          <w:bCs/>
          <w:kern w:val="0"/>
          <w:szCs w:val="21"/>
        </w:rPr>
        <w:t>，其中</w:t>
      </w:r>
      <w:r>
        <w:rPr>
          <w:rFonts w:hint="eastAsia" w:ascii="宋体" w:hAnsi="宋体" w:cs="仿宋"/>
          <w:bCs/>
          <w:kern w:val="0"/>
          <w:szCs w:val="21"/>
        </w:rPr>
        <w:t>4个</w:t>
      </w:r>
      <w:r>
        <w:rPr>
          <w:rFonts w:ascii="宋体" w:hAnsi="宋体" w:cs="仿宋"/>
          <w:bCs/>
          <w:kern w:val="0"/>
          <w:szCs w:val="21"/>
        </w:rPr>
        <w:t>为译员间座位。</w:t>
      </w:r>
      <w:r>
        <w:rPr>
          <w:rFonts w:hint="eastAsia" w:ascii="宋体" w:hAnsi="宋体" w:cs="仿宋"/>
          <w:bCs/>
          <w:kern w:val="0"/>
          <w:szCs w:val="21"/>
        </w:rPr>
        <w:t>2</w:t>
      </w:r>
      <w:r>
        <w:rPr>
          <w:rFonts w:ascii="宋体" w:hAnsi="宋体" w:cs="仿宋"/>
          <w:bCs/>
          <w:kern w:val="0"/>
          <w:szCs w:val="21"/>
        </w:rPr>
        <w:t>013</w:t>
      </w:r>
      <w:r>
        <w:rPr>
          <w:rFonts w:hint="eastAsia" w:ascii="宋体" w:hAnsi="宋体" w:cs="仿宋"/>
          <w:bCs/>
          <w:kern w:val="0"/>
          <w:szCs w:val="21"/>
        </w:rPr>
        <w:t>年对</w:t>
      </w:r>
      <w:r>
        <w:rPr>
          <w:rFonts w:ascii="宋体" w:hAnsi="宋体" w:cs="仿宋"/>
          <w:bCs/>
          <w:kern w:val="0"/>
          <w:szCs w:val="21"/>
        </w:rPr>
        <w:t>PC机进行了升级。</w:t>
      </w:r>
    </w:p>
    <w:p>
      <w:pPr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为了</w:t>
      </w:r>
      <w:r>
        <w:rPr>
          <w:rFonts w:ascii="宋体" w:hAnsi="宋体" w:cs="仿宋"/>
          <w:bCs/>
          <w:kern w:val="0"/>
          <w:szCs w:val="21"/>
        </w:rPr>
        <w:t>满足M</w:t>
      </w:r>
      <w:r>
        <w:rPr>
          <w:rFonts w:hint="eastAsia" w:ascii="宋体" w:hAnsi="宋体" w:cs="仿宋"/>
          <w:bCs/>
          <w:kern w:val="0"/>
          <w:szCs w:val="21"/>
          <w:lang w:val="en-US" w:eastAsia="zh-CN"/>
        </w:rPr>
        <w:t>TI</w:t>
      </w:r>
      <w:r>
        <w:rPr>
          <w:rFonts w:hint="eastAsia" w:ascii="宋体" w:hAnsi="宋体" w:cs="仿宋"/>
          <w:bCs/>
          <w:kern w:val="0"/>
          <w:szCs w:val="21"/>
        </w:rPr>
        <w:t>培养</w:t>
      </w:r>
      <w:r>
        <w:rPr>
          <w:rFonts w:ascii="宋体" w:hAnsi="宋体" w:cs="仿宋"/>
          <w:bCs/>
          <w:kern w:val="0"/>
          <w:szCs w:val="21"/>
        </w:rPr>
        <w:t>需要，</w:t>
      </w:r>
      <w:r>
        <w:rPr>
          <w:rFonts w:hint="eastAsia" w:ascii="宋体" w:hAnsi="宋体" w:cs="仿宋"/>
          <w:bCs/>
          <w:kern w:val="0"/>
          <w:szCs w:val="21"/>
        </w:rPr>
        <w:t>该</w:t>
      </w:r>
      <w:r>
        <w:rPr>
          <w:rFonts w:ascii="宋体" w:hAnsi="宋体" w:cs="仿宋"/>
          <w:bCs/>
          <w:kern w:val="0"/>
          <w:szCs w:val="21"/>
        </w:rPr>
        <w:t>实验</w:t>
      </w:r>
      <w:r>
        <w:rPr>
          <w:rFonts w:hint="eastAsia" w:ascii="宋体" w:hAnsi="宋体" w:cs="仿宋"/>
          <w:bCs/>
          <w:kern w:val="0"/>
          <w:szCs w:val="21"/>
        </w:rPr>
        <w:t>室</w:t>
      </w:r>
      <w:r>
        <w:rPr>
          <w:rFonts w:ascii="宋体" w:hAnsi="宋体" w:cs="仿宋"/>
          <w:bCs/>
          <w:kern w:val="0"/>
          <w:szCs w:val="21"/>
        </w:rPr>
        <w:t>前期还配置了</w:t>
      </w:r>
      <w:r>
        <w:rPr>
          <w:rFonts w:hint="eastAsia" w:ascii="宋体" w:hAnsi="宋体" w:cs="仿宋"/>
          <w:bCs/>
          <w:kern w:val="0"/>
          <w:szCs w:val="21"/>
        </w:rPr>
        <w:t>传神</w:t>
      </w:r>
      <w:r>
        <w:rPr>
          <w:rFonts w:ascii="宋体" w:hAnsi="宋体" w:cs="仿宋"/>
          <w:bCs/>
          <w:kern w:val="0"/>
          <w:szCs w:val="21"/>
        </w:rPr>
        <w:t>翻译</w:t>
      </w:r>
      <w:r>
        <w:rPr>
          <w:rFonts w:hint="eastAsia" w:ascii="宋体" w:hAnsi="宋体" w:cs="仿宋"/>
          <w:bCs/>
          <w:kern w:val="0"/>
          <w:szCs w:val="21"/>
        </w:rPr>
        <w:t>软件</w:t>
      </w:r>
      <w:r>
        <w:rPr>
          <w:rFonts w:ascii="宋体" w:hAnsi="宋体" w:cs="仿宋"/>
          <w:bCs/>
          <w:kern w:val="0"/>
          <w:szCs w:val="21"/>
        </w:rPr>
        <w:t>、喻译口语实训系统</w:t>
      </w:r>
      <w:r>
        <w:rPr>
          <w:rFonts w:hint="eastAsia" w:ascii="宋体" w:hAnsi="宋体" w:cs="仿宋"/>
          <w:bCs/>
          <w:kern w:val="0"/>
          <w:szCs w:val="21"/>
        </w:rPr>
        <w:t>。这些系统</w:t>
      </w:r>
      <w:r>
        <w:rPr>
          <w:rFonts w:ascii="宋体" w:hAnsi="宋体" w:cs="仿宋"/>
          <w:bCs/>
          <w:kern w:val="0"/>
          <w:szCs w:val="21"/>
        </w:rPr>
        <w:t>不仅可以用于英语专业学生培养，也可以</w:t>
      </w:r>
      <w:r>
        <w:rPr>
          <w:rFonts w:hint="eastAsia" w:ascii="宋体" w:hAnsi="宋体" w:cs="仿宋"/>
          <w:bCs/>
          <w:kern w:val="0"/>
          <w:szCs w:val="21"/>
        </w:rPr>
        <w:t>用于公共</w:t>
      </w:r>
      <w:r>
        <w:rPr>
          <w:rFonts w:ascii="宋体" w:hAnsi="宋体" w:cs="仿宋"/>
          <w:bCs/>
          <w:kern w:val="0"/>
          <w:szCs w:val="21"/>
        </w:rPr>
        <w:t>英语</w:t>
      </w:r>
      <w:bookmarkStart w:id="0" w:name="_GoBack"/>
      <w:bookmarkEnd w:id="0"/>
      <w:r>
        <w:rPr>
          <w:rFonts w:ascii="宋体" w:hAnsi="宋体" w:cs="仿宋"/>
          <w:bCs/>
          <w:kern w:val="0"/>
          <w:szCs w:val="21"/>
        </w:rPr>
        <w:t>相关课程</w:t>
      </w:r>
      <w:r>
        <w:rPr>
          <w:rFonts w:hint="eastAsia" w:ascii="宋体" w:hAnsi="宋体" w:cs="仿宋"/>
          <w:bCs/>
          <w:kern w:val="0"/>
          <w:szCs w:val="21"/>
        </w:rPr>
        <w:t>的</w:t>
      </w:r>
      <w:r>
        <w:rPr>
          <w:rFonts w:ascii="宋体" w:hAnsi="宋体" w:cs="仿宋"/>
          <w:bCs/>
          <w:kern w:val="0"/>
          <w:szCs w:val="21"/>
        </w:rPr>
        <w:t>实践。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视音频</w:t>
      </w:r>
      <w:r>
        <w:rPr>
          <w:rFonts w:ascii="宋体" w:hAnsi="宋体" w:cs="仿宋"/>
          <w:bCs/>
          <w:kern w:val="0"/>
          <w:szCs w:val="21"/>
        </w:rPr>
        <w:t>器材</w:t>
      </w:r>
    </w:p>
    <w:p>
      <w:pPr>
        <w:ind w:firstLine="420"/>
        <w:rPr>
          <w:rFonts w:hint="eastAsia"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实验室</w:t>
      </w:r>
      <w:r>
        <w:rPr>
          <w:rFonts w:ascii="宋体" w:hAnsi="宋体" w:cs="仿宋"/>
          <w:bCs/>
          <w:kern w:val="0"/>
          <w:szCs w:val="21"/>
        </w:rPr>
        <w:t>目前有摄像机、照相机、录音笔</w:t>
      </w:r>
      <w:r>
        <w:rPr>
          <w:rFonts w:hint="eastAsia" w:ascii="宋体" w:hAnsi="宋体" w:cs="仿宋"/>
          <w:bCs/>
          <w:kern w:val="0"/>
          <w:szCs w:val="21"/>
        </w:rPr>
        <w:t>、</w:t>
      </w:r>
      <w:r>
        <w:rPr>
          <w:rFonts w:ascii="宋体" w:hAnsi="宋体" w:cs="仿宋"/>
          <w:bCs/>
          <w:kern w:val="0"/>
          <w:szCs w:val="21"/>
        </w:rPr>
        <w:t>无线MIC</w:t>
      </w:r>
      <w:r>
        <w:rPr>
          <w:rFonts w:hint="eastAsia" w:ascii="宋体" w:hAnsi="宋体" w:cs="仿宋"/>
          <w:bCs/>
          <w:kern w:val="0"/>
          <w:szCs w:val="21"/>
        </w:rPr>
        <w:t>、</w:t>
      </w:r>
      <w:r>
        <w:rPr>
          <w:rFonts w:ascii="宋体" w:hAnsi="宋体" w:cs="仿宋"/>
          <w:bCs/>
          <w:kern w:val="0"/>
          <w:szCs w:val="21"/>
        </w:rPr>
        <w:t>反光板、摄影补光灯等视音频设备</w:t>
      </w:r>
      <w:r>
        <w:rPr>
          <w:rFonts w:hint="eastAsia" w:ascii="宋体" w:hAnsi="宋体" w:cs="仿宋"/>
          <w:bCs/>
          <w:kern w:val="0"/>
          <w:szCs w:val="21"/>
        </w:rPr>
        <w:t>，与</w:t>
      </w:r>
      <w:r>
        <w:rPr>
          <w:rFonts w:ascii="宋体" w:hAnsi="宋体" w:cs="仿宋"/>
          <w:bCs/>
          <w:kern w:val="0"/>
          <w:szCs w:val="21"/>
        </w:rPr>
        <w:t>演播室的功能配套，可以用于</w:t>
      </w:r>
      <w:r>
        <w:rPr>
          <w:rFonts w:hint="eastAsia" w:ascii="宋体" w:hAnsi="宋体" w:cs="仿宋"/>
          <w:bCs/>
          <w:kern w:val="0"/>
          <w:szCs w:val="21"/>
        </w:rPr>
        <w:t>Mooc</w:t>
      </w:r>
      <w:r>
        <w:rPr>
          <w:rFonts w:ascii="宋体" w:hAnsi="宋体" w:cs="仿宋"/>
          <w:bCs/>
          <w:kern w:val="0"/>
          <w:szCs w:val="21"/>
        </w:rPr>
        <w:t>课程的制作与开发。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软件系统</w:t>
      </w:r>
    </w:p>
    <w:p>
      <w:pPr>
        <w:ind w:firstLine="42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 w:cs="仿宋"/>
          <w:bCs/>
          <w:kern w:val="0"/>
          <w:szCs w:val="21"/>
        </w:rPr>
        <w:t>目前，教学</w:t>
      </w:r>
      <w:r>
        <w:rPr>
          <w:rFonts w:ascii="宋体" w:hAnsi="宋体" w:cs="仿宋"/>
          <w:bCs/>
          <w:kern w:val="0"/>
          <w:szCs w:val="21"/>
        </w:rPr>
        <w:t>媒体中心负责维护的网络及软件系统包括：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113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网站</w:t>
            </w:r>
            <w:r>
              <w:rPr>
                <w:rFonts w:ascii="宋体" w:hAnsi="宋体" w:cs="仿宋"/>
                <w:b/>
                <w:bCs/>
                <w:kern w:val="0"/>
                <w:szCs w:val="21"/>
              </w:rPr>
              <w:t>或</w:t>
            </w: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软件</w:t>
            </w:r>
            <w:r>
              <w:rPr>
                <w:rFonts w:ascii="宋体" w:hAnsi="宋体" w:cs="仿宋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访问</w:t>
            </w:r>
            <w:r>
              <w:rPr>
                <w:rFonts w:ascii="宋体" w:hAnsi="宋体" w:cs="仿宋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访问</w:t>
            </w:r>
            <w:r>
              <w:rPr>
                <w:rFonts w:ascii="宋体" w:hAnsi="宋体" w:cs="仿宋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学院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网站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kern w:val="0"/>
                <w:szCs w:val="21"/>
              </w:rPr>
              <w:t>http://yyxy.bjtu.edu.cn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校内外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交互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英语学习平台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kern w:val="0"/>
                <w:szCs w:val="21"/>
              </w:rPr>
              <w:t>http://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2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02.205.99.134/web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外研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讯飞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FIF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测试系统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//58.200.126.96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2014年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itest3.0 </w:t>
            </w:r>
            <w:r>
              <w:rPr>
                <w:rFonts w:hint="eastAsia"/>
                <w:color w:val="000000"/>
                <w:sz w:val="20"/>
                <w:szCs w:val="20"/>
              </w:rPr>
              <w:t>试题库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//121.194.63.30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2016年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数字化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资源平台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://res.bjtu.edu.cn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微课程平台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://vc.bjtu.edu.cn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英语综合成绩管理系统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//211.71.71.50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英语写作</w:t>
            </w:r>
            <w:r>
              <w:rPr>
                <w:color w:val="000000"/>
                <w:szCs w:val="21"/>
              </w:rPr>
              <w:t>中心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kern w:val="0"/>
                <w:szCs w:val="21"/>
              </w:rPr>
              <w:t>writing.bjtu.edu.cn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HSK</w:t>
            </w:r>
            <w:r>
              <w:rPr>
                <w:color w:val="000000"/>
                <w:szCs w:val="21"/>
              </w:rPr>
              <w:t>考试系统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//58.200.126.98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网盘</w:t>
            </w:r>
            <w:r>
              <w:rPr>
                <w:color w:val="000000"/>
                <w:szCs w:val="21"/>
              </w:rPr>
              <w:t>存储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58.200.126.125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校内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可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申请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开通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个人账号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传神</w:t>
            </w:r>
            <w:r>
              <w:rPr>
                <w:color w:val="000000"/>
                <w:szCs w:val="21"/>
              </w:rPr>
              <w:t>翻译系统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58.200.126.15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实验室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喻译口语</w:t>
            </w:r>
            <w:r>
              <w:rPr>
                <w:color w:val="000000"/>
                <w:szCs w:val="21"/>
              </w:rPr>
              <w:t>实训系统</w:t>
            </w:r>
          </w:p>
        </w:tc>
        <w:tc>
          <w:tcPr>
            <w:tcW w:w="3260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http: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//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58.200.126.9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实验室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内</w:t>
            </w:r>
          </w:p>
        </w:tc>
        <w:tc>
          <w:tcPr>
            <w:tcW w:w="1355" w:type="dxa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说明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若有大规模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测试，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实验中心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可以联系厂家的技术人员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提供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临时性的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上门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服务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。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cs="仿宋"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kern w:val="0"/>
                <w:szCs w:val="21"/>
              </w:rPr>
              <w:t>出于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安全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和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环保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原则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，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在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没有任何课程、老师申请使用的情况下，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上述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系统可能会关闭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；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若需使用，请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与</w:t>
            </w:r>
            <w:r>
              <w:rPr>
                <w:rFonts w:ascii="宋体" w:hAnsi="宋体" w:cs="仿宋"/>
                <w:bCs/>
                <w:kern w:val="0"/>
                <w:szCs w:val="21"/>
              </w:rPr>
              <w:t>实验中心联系。</w:t>
            </w:r>
          </w:p>
        </w:tc>
      </w:tr>
    </w:tbl>
    <w:p>
      <w:pPr>
        <w:ind w:firstLine="420"/>
        <w:rPr>
          <w:rFonts w:ascii="宋体" w:hAnsi="宋体" w:cs="仿宋"/>
          <w:bCs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888"/>
    <w:multiLevelType w:val="multilevel"/>
    <w:tmpl w:val="16D218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F1415B"/>
    <w:multiLevelType w:val="multilevel"/>
    <w:tmpl w:val="52F141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A"/>
    <w:rsid w:val="000310D1"/>
    <w:rsid w:val="00066FA0"/>
    <w:rsid w:val="000E0FB0"/>
    <w:rsid w:val="00105E17"/>
    <w:rsid w:val="001752B2"/>
    <w:rsid w:val="001C0AB0"/>
    <w:rsid w:val="001C1025"/>
    <w:rsid w:val="001C5B18"/>
    <w:rsid w:val="001C7E13"/>
    <w:rsid w:val="001E30B9"/>
    <w:rsid w:val="001E3A5D"/>
    <w:rsid w:val="001F36DF"/>
    <w:rsid w:val="0020731E"/>
    <w:rsid w:val="002139FF"/>
    <w:rsid w:val="00216D1E"/>
    <w:rsid w:val="002C066E"/>
    <w:rsid w:val="00303ACB"/>
    <w:rsid w:val="00332FA2"/>
    <w:rsid w:val="00380CE2"/>
    <w:rsid w:val="00385896"/>
    <w:rsid w:val="00386483"/>
    <w:rsid w:val="0039624C"/>
    <w:rsid w:val="003A64AA"/>
    <w:rsid w:val="003D1129"/>
    <w:rsid w:val="00412B20"/>
    <w:rsid w:val="004231D5"/>
    <w:rsid w:val="00431204"/>
    <w:rsid w:val="00480FF3"/>
    <w:rsid w:val="004B6824"/>
    <w:rsid w:val="004E7C7F"/>
    <w:rsid w:val="00532C0A"/>
    <w:rsid w:val="00571251"/>
    <w:rsid w:val="005724BF"/>
    <w:rsid w:val="0057601F"/>
    <w:rsid w:val="00591254"/>
    <w:rsid w:val="00632DFA"/>
    <w:rsid w:val="006D03DE"/>
    <w:rsid w:val="007F74A1"/>
    <w:rsid w:val="00820059"/>
    <w:rsid w:val="008261D2"/>
    <w:rsid w:val="008C451E"/>
    <w:rsid w:val="00902670"/>
    <w:rsid w:val="00951FA3"/>
    <w:rsid w:val="009D57FF"/>
    <w:rsid w:val="00A3063A"/>
    <w:rsid w:val="00A64243"/>
    <w:rsid w:val="00A7084A"/>
    <w:rsid w:val="00AB55DA"/>
    <w:rsid w:val="00AC2831"/>
    <w:rsid w:val="00AE2E41"/>
    <w:rsid w:val="00B416E3"/>
    <w:rsid w:val="00B44D7C"/>
    <w:rsid w:val="00B47621"/>
    <w:rsid w:val="00B904A1"/>
    <w:rsid w:val="00BB3CA3"/>
    <w:rsid w:val="00BB704F"/>
    <w:rsid w:val="00C31C2F"/>
    <w:rsid w:val="00C33838"/>
    <w:rsid w:val="00C631D9"/>
    <w:rsid w:val="00D04627"/>
    <w:rsid w:val="00D0795F"/>
    <w:rsid w:val="00D7339B"/>
    <w:rsid w:val="00D9126B"/>
    <w:rsid w:val="00DE3DD6"/>
    <w:rsid w:val="00E76417"/>
    <w:rsid w:val="00F11D10"/>
    <w:rsid w:val="00F165C6"/>
    <w:rsid w:val="00F353CB"/>
    <w:rsid w:val="00F66F08"/>
    <w:rsid w:val="00F75179"/>
    <w:rsid w:val="00FB5CEF"/>
    <w:rsid w:val="00FC4847"/>
    <w:rsid w:val="00FD5CBF"/>
    <w:rsid w:val="443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character" w:customStyle="1" w:styleId="11">
    <w:name w:val="标题 Char"/>
    <w:basedOn w:val="7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1712</Characters>
  <Lines>14</Lines>
  <Paragraphs>4</Paragraphs>
  <TotalTime>249</TotalTime>
  <ScaleCrop>false</ScaleCrop>
  <LinksUpToDate>false</LinksUpToDate>
  <CharactersWithSpaces>2008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2014-05-20T14:11:00Z</dcterms:created>
  <dc:creator>admin</dc:creator>
  <cp:lastModifiedBy>Lenovo</cp:lastModifiedBy>
  <dcterms:modified xsi:type="dcterms:W3CDTF">2019-05-20T10:39:47Z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